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96833" w:rsidRPr="00252E4E" w:rsidP="00252E4E" w14:paraId="5488243E" w14:textId="5D19C3E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52E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Serpents and skulls:</w:t>
      </w:r>
      <w:r w:rsidRPr="00252E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2E4E">
        <w:rPr>
          <w:rFonts w:ascii="Times New Roman" w:hAnsi="Times New Roman" w:cs="Times New Roman"/>
          <w:b/>
          <w:bCs/>
          <w:sz w:val="24"/>
          <w:szCs w:val="24"/>
          <w:lang w:val="en-US"/>
        </w:rPr>
        <w:t>ITALO CALVINO FROM HIS BOOK MR. PALOMAR</w:t>
      </w:r>
    </w:p>
    <w:p w:rsidR="00296833" w:rsidRPr="00252E4E" w:rsidP="00252E4E" w14:paraId="407D63AA" w14:textId="058320C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2E4E">
        <w:rPr>
          <w:rFonts w:ascii="Times New Roman" w:hAnsi="Times New Roman" w:cs="Times New Roman"/>
          <w:sz w:val="24"/>
          <w:szCs w:val="24"/>
          <w:lang w:val="en-US"/>
        </w:rPr>
        <w:t xml:space="preserve">Mr. Palomar encounters images such as Tula, carved columns, pyramids, and a wall of serpents. </w:t>
      </w:r>
    </w:p>
    <w:p w:rsidR="003853DB" w:rsidRPr="00252E4E" w:rsidP="00252E4E" w14:paraId="75D03DF9" w14:textId="5328887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2E4E">
        <w:rPr>
          <w:rFonts w:ascii="Times New Roman" w:hAnsi="Times New Roman" w:cs="Times New Roman"/>
          <w:sz w:val="24"/>
          <w:szCs w:val="24"/>
          <w:lang w:val="en-US"/>
        </w:rPr>
        <w:t xml:space="preserve">Mr. Palomar's friend acts as his tour guide, who supposedly is more familiar with the areas and knows the stories behind the things they are seeing. </w:t>
      </w:r>
      <w:r w:rsidRPr="00252E4E" w:rsidR="00192320">
        <w:rPr>
          <w:rFonts w:ascii="Times New Roman" w:hAnsi="Times New Roman" w:cs="Times New Roman"/>
          <w:sz w:val="24"/>
          <w:szCs w:val="24"/>
          <w:lang w:val="en-US"/>
        </w:rPr>
        <w:t xml:space="preserve">He likes to interpret the images on behalf of others. When they see an object like the Wall of the Serpents, he goes ahead to </w:t>
      </w:r>
      <w:r w:rsidRPr="00252E4E" w:rsidR="0074463F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Pr="00252E4E" w:rsidR="00192320">
        <w:rPr>
          <w:rFonts w:ascii="Times New Roman" w:hAnsi="Times New Roman" w:cs="Times New Roman"/>
          <w:sz w:val="24"/>
          <w:szCs w:val="24"/>
          <w:lang w:val="en-US"/>
        </w:rPr>
        <w:t xml:space="preserve">its meaning beyond what the observer can see. </w:t>
      </w:r>
    </w:p>
    <w:p w:rsidR="000C75CD" w:rsidRPr="00252E4E" w:rsidP="00252E4E" w14:paraId="4C2231D7" w14:textId="2F5D3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2E4E">
        <w:rPr>
          <w:rFonts w:ascii="Times New Roman" w:hAnsi="Times New Roman" w:cs="Times New Roman"/>
          <w:sz w:val="24"/>
          <w:szCs w:val="24"/>
          <w:lang w:val="en-US"/>
        </w:rPr>
        <w:t xml:space="preserve">The school teacher’s point of view is leaving the observer to interpret what they see </w:t>
      </w:r>
      <w:r w:rsidRPr="00252E4E" w:rsidR="00192320">
        <w:rPr>
          <w:rFonts w:ascii="Times New Roman" w:hAnsi="Times New Roman" w:cs="Times New Roman"/>
          <w:sz w:val="24"/>
          <w:szCs w:val="24"/>
          <w:lang w:val="en-US"/>
        </w:rPr>
        <w:t>by themselves. When they see an object, the teacher describes it as it is, then says, "we don't know what it means</w:t>
      </w:r>
      <w:r w:rsidRPr="00252E4E" w:rsidR="009A03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52E4E" w:rsidR="0019232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</w:p>
    <w:p w:rsidR="00B302F8" w:rsidRPr="00252E4E" w:rsidP="00252E4E" w14:paraId="6D2BF7F0" w14:textId="143E93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2E4E">
        <w:rPr>
          <w:rFonts w:ascii="Times New Roman" w:hAnsi="Times New Roman" w:cs="Times New Roman"/>
          <w:sz w:val="24"/>
          <w:szCs w:val="24"/>
          <w:lang w:val="en-US"/>
        </w:rPr>
        <w:t xml:space="preserve">The schoolteacher’s point of view is more valid. This is because it allows us to think for ourselves. </w:t>
      </w:r>
      <w:r w:rsidRPr="00252E4E" w:rsidR="009A037B">
        <w:rPr>
          <w:rFonts w:ascii="Times New Roman" w:hAnsi="Times New Roman" w:cs="Times New Roman"/>
          <w:sz w:val="24"/>
          <w:szCs w:val="24"/>
          <w:lang w:val="en-US"/>
        </w:rPr>
        <w:t xml:space="preserve">When left to be interpreted by others, the information can be distorted, </w:t>
      </w:r>
      <w:r w:rsidRPr="00252E4E" w:rsidR="000F1117">
        <w:rPr>
          <w:rFonts w:ascii="Times New Roman" w:hAnsi="Times New Roman" w:cs="Times New Roman"/>
          <w:sz w:val="24"/>
          <w:szCs w:val="24"/>
          <w:lang w:val="en-US"/>
        </w:rPr>
        <w:t xml:space="preserve">biased, or completely wrong. Therefore, one should be left to interpret for themselves what they think the images mean. </w:t>
      </w:r>
      <w:r w:rsidRPr="00252E4E" w:rsidR="00252E4E">
        <w:rPr>
          <w:rFonts w:ascii="Times New Roman" w:hAnsi="Times New Roman" w:cs="Times New Roman"/>
          <w:sz w:val="24"/>
          <w:szCs w:val="24"/>
          <w:lang w:val="en-US"/>
        </w:rPr>
        <w:t xml:space="preserve">Not everything means the thing you think it does.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8D6DF9"/>
    <w:multiLevelType w:val="hybridMultilevel"/>
    <w:tmpl w:val="14127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833"/>
    <w:rsid w:val="000C75CD"/>
    <w:rsid w:val="000F1117"/>
    <w:rsid w:val="00192320"/>
    <w:rsid w:val="00252E4E"/>
    <w:rsid w:val="00296833"/>
    <w:rsid w:val="003853DB"/>
    <w:rsid w:val="0074463F"/>
    <w:rsid w:val="009A037B"/>
    <w:rsid w:val="00B302F8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F8A24E"/>
  <w15:chartTrackingRefBased/>
  <w15:docId w15:val="{C0DF6D3D-DF86-46C0-8B4B-F9E38142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2021-10-18T13:10:00Z</dcterms:created>
  <dcterms:modified xsi:type="dcterms:W3CDTF">2021-10-18T14:13:00Z</dcterms:modified>
</cp:coreProperties>
</file>